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35C00" w14:textId="77777777" w:rsidR="00A91FEB" w:rsidRPr="00A91FEB" w:rsidRDefault="00A91FEB" w:rsidP="00A91FEB">
      <w:pPr>
        <w:spacing w:before="100" w:beforeAutospacing="1" w:after="100" w:afterAutospacing="1" w:line="240" w:lineRule="auto"/>
        <w:outlineLvl w:val="3"/>
        <w:rPr>
          <w:rFonts w:ascii="Times New Roman" w:eastAsia="Times New Roman" w:hAnsi="Times New Roman" w:cs="Times New Roman"/>
          <w:b/>
          <w:bCs/>
          <w:sz w:val="24"/>
          <w:szCs w:val="24"/>
          <w:lang w:eastAsia="tr-TR"/>
        </w:rPr>
      </w:pPr>
      <w:r w:rsidRPr="00A91FEB">
        <w:rPr>
          <w:rFonts w:ascii="Times New Roman" w:eastAsia="Times New Roman" w:hAnsi="Times New Roman" w:cs="Times New Roman"/>
          <w:b/>
          <w:bCs/>
          <w:sz w:val="24"/>
          <w:szCs w:val="24"/>
          <w:lang w:eastAsia="tr-TR"/>
        </w:rPr>
        <w:t>Dünya Çiftçiler Günü hakkında genel bilgi</w:t>
      </w:r>
    </w:p>
    <w:p w14:paraId="73AD43BD" w14:textId="77777777" w:rsidR="00A91FEB" w:rsidRPr="00A91FEB" w:rsidRDefault="00A91FEB" w:rsidP="00A91FEB">
      <w:pPr>
        <w:spacing w:after="0" w:line="240" w:lineRule="auto"/>
        <w:rPr>
          <w:rFonts w:ascii="Times New Roman" w:eastAsia="Times New Roman" w:hAnsi="Times New Roman" w:cs="Times New Roman"/>
          <w:sz w:val="24"/>
          <w:szCs w:val="24"/>
          <w:lang w:eastAsia="tr-TR"/>
        </w:rPr>
      </w:pPr>
      <w:r w:rsidRPr="00A91FEB">
        <w:rPr>
          <w:rFonts w:ascii="Times New Roman" w:eastAsia="Times New Roman" w:hAnsi="Times New Roman" w:cs="Times New Roman"/>
          <w:sz w:val="24"/>
          <w:szCs w:val="24"/>
          <w:lang w:eastAsia="tr-TR"/>
        </w:rPr>
        <w:t>14 Mayıs 1946 Uluslararası Tarım Üreticileri Federasyon'unun kuru</w:t>
      </w:r>
      <w:r w:rsidRPr="00A91FEB">
        <w:rPr>
          <w:rFonts w:ascii="Times New Roman" w:eastAsia="Times New Roman" w:hAnsi="Times New Roman" w:cs="Times New Roman"/>
          <w:sz w:val="24"/>
          <w:szCs w:val="24"/>
          <w:lang w:eastAsia="tr-TR"/>
        </w:rPr>
        <w:softHyphen/>
        <w:t xml:space="preserve">luş tarihidir. Bu kuruluşun kısa adı İFAB' tır. Türkiye Ziraat Odaları Birliği bu kuruluşun üyesidir. </w:t>
      </w:r>
      <w:r w:rsidRPr="00A91FEB">
        <w:rPr>
          <w:rFonts w:ascii="Times New Roman" w:eastAsia="Times New Roman" w:hAnsi="Times New Roman" w:cs="Times New Roman"/>
          <w:sz w:val="24"/>
          <w:szCs w:val="24"/>
          <w:lang w:eastAsia="tr-TR"/>
        </w:rPr>
        <w:br/>
        <w:t xml:space="preserve">Uluslararası Tarım Üreticileri Federasyonu'nun kuruluş günü olan 14 Mayıs yalnız bizde değil kuruluşa üye bütün ülkelerde Dünya Çiftçiler Günü olarak kutlanmaktadır. </w:t>
      </w:r>
      <w:r w:rsidRPr="00A91FEB">
        <w:rPr>
          <w:rFonts w:ascii="Times New Roman" w:eastAsia="Times New Roman" w:hAnsi="Times New Roman" w:cs="Times New Roman"/>
          <w:sz w:val="24"/>
          <w:szCs w:val="24"/>
          <w:lang w:eastAsia="tr-TR"/>
        </w:rPr>
        <w:br/>
        <w:t xml:space="preserve">Çiftçi, geçimini toprağı ekerek sağlayan kimsedir. </w:t>
      </w:r>
      <w:r w:rsidRPr="00A91FEB">
        <w:rPr>
          <w:rFonts w:ascii="Times New Roman" w:eastAsia="Times New Roman" w:hAnsi="Times New Roman" w:cs="Times New Roman"/>
          <w:sz w:val="24"/>
          <w:szCs w:val="24"/>
          <w:lang w:eastAsia="tr-TR"/>
        </w:rPr>
        <w:br/>
        <w:t>Dünya Çiftçiler Günü'nde radyo ve televizyonda çiftçinin sorunları dile getirilir. Bu konuda açık oturumlar düzenlenir. Hazırlanan özel prog</w:t>
      </w:r>
      <w:r w:rsidRPr="00A91FEB">
        <w:rPr>
          <w:rFonts w:ascii="Times New Roman" w:eastAsia="Times New Roman" w:hAnsi="Times New Roman" w:cs="Times New Roman"/>
          <w:sz w:val="24"/>
          <w:szCs w:val="24"/>
          <w:lang w:eastAsia="tr-TR"/>
        </w:rPr>
        <w:softHyphen/>
        <w:t>ramlarda, tarımda verimlilik konusu üzerinde durulur. Sulama, gübreleme, ilaçlama konusunda aydınlatıcı bilgiler verilir. Toprağın daha iyi işlenebil</w:t>
      </w:r>
      <w:r w:rsidRPr="00A91FEB">
        <w:rPr>
          <w:rFonts w:ascii="Times New Roman" w:eastAsia="Times New Roman" w:hAnsi="Times New Roman" w:cs="Times New Roman"/>
          <w:sz w:val="24"/>
          <w:szCs w:val="24"/>
          <w:lang w:eastAsia="tr-TR"/>
        </w:rPr>
        <w:softHyphen/>
        <w:t xml:space="preserve">mesi için ekim, dikim, bakım ve hasat işlerini yapmakta kullanılan alet ve makinalar tanıtılır. Yine Dünya Çiftçiler Günü'nde çok güç şartlar altında çalışan çiftçilerin ekonomimize katkıları anlatılır. </w:t>
      </w:r>
      <w:r w:rsidRPr="00A91FEB">
        <w:rPr>
          <w:rFonts w:ascii="Times New Roman" w:eastAsia="Times New Roman" w:hAnsi="Times New Roman" w:cs="Times New Roman"/>
          <w:sz w:val="24"/>
          <w:szCs w:val="24"/>
          <w:lang w:eastAsia="tr-TR"/>
        </w:rPr>
        <w:br/>
        <w:t xml:space="preserve">Dünya Çiftçiler Günü okullarda da kutlanır. Beslenmemiz için gerekli tarım ürünleri üreten çiftçilerimizin bağ, bahçe ve tarlada nasıl zor şartlar altında çalıştıkları açıklanır. Giyeceklerimizin ham, maddesi olan pamuğun, ipeğin, yünün üretilmesinde çiftçilerimizin çalışmaları anlatılır. Sınıflarda tarım ürünleri koleksiyonu yapılır. Çiftçilerle ilgili şiirler okunur. Okul gazetesine Dünya Çiftçiler Günü'nün anlam ve önemini açıklayan yazılar hazırlanır. Gazete ve dergilerde yayınlanan yazılar kesilerek değerlendirilir. </w:t>
      </w:r>
      <w:r w:rsidRPr="00A91FEB">
        <w:rPr>
          <w:rFonts w:ascii="Times New Roman" w:eastAsia="Times New Roman" w:hAnsi="Times New Roman" w:cs="Times New Roman"/>
          <w:sz w:val="24"/>
          <w:szCs w:val="24"/>
          <w:lang w:eastAsia="tr-TR"/>
        </w:rPr>
        <w:br/>
        <w:t xml:space="preserve">Nüfusumuzun büyük çoğunluğu köylerde çiftçilik yapar. Çiftçiler her mevsimde çalışırlar. Bu çalışmalarının sonucu olarak sofralarımızın ekmeğini, meyvesini, sebzesini üretirler. Yaşamımızı çiftçilerimizin ürettiklerini yiyerek sürdürürüz. Güç şartlar altında çalışan, yorulan çiftçilerimize saygılı olmalıyız. Yiyeceklerimizin her birinde çiftçilerimizin alın teri ve göz nuru olduğunu unutmamalıyız. </w:t>
      </w:r>
      <w:r w:rsidRPr="00A91FEB">
        <w:rPr>
          <w:rFonts w:ascii="Times New Roman" w:eastAsia="Times New Roman" w:hAnsi="Times New Roman" w:cs="Times New Roman"/>
          <w:sz w:val="24"/>
          <w:szCs w:val="24"/>
          <w:lang w:eastAsia="tr-TR"/>
        </w:rPr>
        <w:br/>
        <w:t xml:space="preserve">Dünya Çiftçiler Günü'nde öğrendiklerimizi unutmayalım. Beslenmemizi sağlamak için her mevsim gece gündüz, yaz kış demeden çalışan çiftçilerimize saygılı olalım. </w:t>
      </w:r>
    </w:p>
    <w:p w14:paraId="590C9E66" w14:textId="77777777" w:rsidR="00C74712" w:rsidRDefault="00C74712"/>
    <w:p w14:paraId="542588E5" w14:textId="77777777" w:rsidR="00C74712" w:rsidRPr="00C74712" w:rsidRDefault="00C74712" w:rsidP="00C74712"/>
    <w:p w14:paraId="3F018ADD" w14:textId="77777777" w:rsidR="00C74712" w:rsidRPr="00C74712" w:rsidRDefault="00C74712" w:rsidP="00C74712"/>
    <w:p w14:paraId="393919AD" w14:textId="77777777" w:rsidR="00C74712" w:rsidRPr="00C74712" w:rsidRDefault="00C74712" w:rsidP="00C74712"/>
    <w:p w14:paraId="5E9AD012" w14:textId="77777777" w:rsidR="00C74712" w:rsidRPr="00C74712" w:rsidRDefault="00C74712" w:rsidP="00C74712"/>
    <w:p w14:paraId="742D34A7" w14:textId="77777777" w:rsidR="00C74712" w:rsidRPr="00C74712" w:rsidRDefault="00C74712" w:rsidP="00C74712"/>
    <w:p w14:paraId="0549DD03" w14:textId="77777777" w:rsidR="00C74712" w:rsidRPr="00C74712" w:rsidRDefault="00C74712" w:rsidP="00C74712"/>
    <w:p w14:paraId="7DB076C1" w14:textId="77777777" w:rsidR="00C74712" w:rsidRPr="00C74712" w:rsidRDefault="00C74712" w:rsidP="00C74712"/>
    <w:p w14:paraId="75C8D2EE" w14:textId="77777777" w:rsidR="00C74712" w:rsidRDefault="00C74712" w:rsidP="00C74712"/>
    <w:p w14:paraId="3450E860" w14:textId="7A4AAB6C" w:rsidR="00C74712" w:rsidRDefault="00DD780E" w:rsidP="00C74712">
      <w:pPr>
        <w:pStyle w:val="AltBilgi"/>
        <w:jc w:val="center"/>
        <w:rPr>
          <w:b/>
          <w:color w:val="FFFF00"/>
        </w:rPr>
      </w:pPr>
      <w:hyperlink r:id="rId4" w:history="1">
        <w:r w:rsidRPr="00607D70">
          <w:rPr>
            <w:rStyle w:val="Kpr"/>
            <w:b/>
          </w:rPr>
          <w:t>https://www.sorubak.com/</w:t>
        </w:r>
      </w:hyperlink>
      <w:r>
        <w:rPr>
          <w:b/>
          <w:color w:val="FFFF00"/>
        </w:rPr>
        <w:t xml:space="preserve"> </w:t>
      </w:r>
    </w:p>
    <w:p w14:paraId="1EEF84B7" w14:textId="77777777" w:rsidR="00D918B1" w:rsidRPr="00C74712" w:rsidRDefault="00D918B1" w:rsidP="00C74712">
      <w:pPr>
        <w:tabs>
          <w:tab w:val="left" w:pos="3075"/>
        </w:tabs>
      </w:pPr>
    </w:p>
    <w:sectPr w:rsidR="00D918B1" w:rsidRPr="00C74712" w:rsidSect="00D918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1FEB"/>
    <w:rsid w:val="00A91FEB"/>
    <w:rsid w:val="00C74712"/>
    <w:rsid w:val="00D918B1"/>
    <w:rsid w:val="00DD78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DB90"/>
  <w15:docId w15:val="{32ECB57E-2040-49C8-9679-0AAC89494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8B1"/>
  </w:style>
  <w:style w:type="paragraph" w:styleId="Balk4">
    <w:name w:val="heading 4"/>
    <w:basedOn w:val="Normal"/>
    <w:link w:val="Balk4Char"/>
    <w:uiPriority w:val="9"/>
    <w:qFormat/>
    <w:rsid w:val="00A91FE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A91FEB"/>
    <w:rPr>
      <w:rFonts w:ascii="Times New Roman" w:eastAsia="Times New Roman" w:hAnsi="Times New Roman" w:cs="Times New Roman"/>
      <w:b/>
      <w:bCs/>
      <w:sz w:val="24"/>
      <w:szCs w:val="24"/>
      <w:lang w:eastAsia="tr-TR"/>
    </w:rPr>
  </w:style>
  <w:style w:type="paragraph" w:styleId="AltBilgi">
    <w:name w:val="footer"/>
    <w:basedOn w:val="Normal"/>
    <w:link w:val="AltBilgiChar"/>
    <w:uiPriority w:val="99"/>
    <w:semiHidden/>
    <w:unhideWhenUsed/>
    <w:rsid w:val="00C74712"/>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74712"/>
  </w:style>
  <w:style w:type="character" w:styleId="Kpr">
    <w:name w:val="Hyperlink"/>
    <w:basedOn w:val="VarsaylanParagrafYazTipi"/>
    <w:uiPriority w:val="99"/>
    <w:unhideWhenUsed/>
    <w:rsid w:val="00DD780E"/>
    <w:rPr>
      <w:color w:val="0000FF" w:themeColor="hyperlink"/>
      <w:u w:val="single"/>
    </w:rPr>
  </w:style>
  <w:style w:type="character" w:styleId="zmlenmeyenBahsetme">
    <w:name w:val="Unresolved Mention"/>
    <w:basedOn w:val="VarsaylanParagrafYazTipi"/>
    <w:uiPriority w:val="99"/>
    <w:semiHidden/>
    <w:unhideWhenUsed/>
    <w:rsid w:val="00DD78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55958">
      <w:bodyDiv w:val="1"/>
      <w:marLeft w:val="0"/>
      <w:marRight w:val="0"/>
      <w:marTop w:val="0"/>
      <w:marBottom w:val="0"/>
      <w:divBdr>
        <w:top w:val="none" w:sz="0" w:space="0" w:color="auto"/>
        <w:left w:val="none" w:sz="0" w:space="0" w:color="auto"/>
        <w:bottom w:val="none" w:sz="0" w:space="0" w:color="auto"/>
        <w:right w:val="none" w:sz="0" w:space="0" w:color="auto"/>
      </w:divBdr>
      <w:divsChild>
        <w:div w:id="627053804">
          <w:marLeft w:val="0"/>
          <w:marRight w:val="0"/>
          <w:marTop w:val="0"/>
          <w:marBottom w:val="0"/>
          <w:divBdr>
            <w:top w:val="none" w:sz="0" w:space="0" w:color="auto"/>
            <w:left w:val="none" w:sz="0" w:space="0" w:color="auto"/>
            <w:bottom w:val="none" w:sz="0" w:space="0" w:color="auto"/>
            <w:right w:val="none" w:sz="0" w:space="0" w:color="auto"/>
          </w:divBdr>
          <w:divsChild>
            <w:div w:id="492065558">
              <w:marLeft w:val="0"/>
              <w:marRight w:val="0"/>
              <w:marTop w:val="0"/>
              <w:marBottom w:val="0"/>
              <w:divBdr>
                <w:top w:val="none" w:sz="0" w:space="0" w:color="auto"/>
                <w:left w:val="none" w:sz="0" w:space="0" w:color="auto"/>
                <w:bottom w:val="none" w:sz="0" w:space="0" w:color="auto"/>
                <w:right w:val="none" w:sz="0" w:space="0" w:color="auto"/>
              </w:divBdr>
              <w:divsChild>
                <w:div w:id="113410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0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Exper</dc:creator>
  <cp:keywords>https:/www.sorubak.com</cp:keywords>
  <dc:description>https://www.sorubak.com/</dc:description>
  <cp:lastModifiedBy>Serkan Demir_</cp:lastModifiedBy>
  <cp:revision>5</cp:revision>
  <dcterms:created xsi:type="dcterms:W3CDTF">2013-05-26T14:39:00Z</dcterms:created>
  <dcterms:modified xsi:type="dcterms:W3CDTF">2021-10-02T12:36:00Z</dcterms:modified>
</cp:coreProperties>
</file>